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66" w:type="dxa"/>
        <w:jc w:val="center"/>
        <w:tblLayout w:type="fixed"/>
        <w:tblLook w:val="04A0" w:firstRow="1" w:lastRow="0" w:firstColumn="1" w:lastColumn="0" w:noHBand="0" w:noVBand="1"/>
      </w:tblPr>
      <w:tblGrid>
        <w:gridCol w:w="3420"/>
        <w:gridCol w:w="1604"/>
        <w:gridCol w:w="1957"/>
        <w:gridCol w:w="646"/>
        <w:gridCol w:w="420"/>
        <w:gridCol w:w="93"/>
        <w:gridCol w:w="238"/>
        <w:gridCol w:w="738"/>
        <w:gridCol w:w="2592"/>
        <w:gridCol w:w="58"/>
      </w:tblGrid>
      <w:tr w:rsidR="00ED41E3" w:rsidRPr="0009158B" w:rsidTr="00F25074">
        <w:trPr>
          <w:gridAfter w:val="1"/>
          <w:wAfter w:w="58" w:type="dxa"/>
          <w:trHeight w:val="1335"/>
          <w:jc w:val="center"/>
        </w:trPr>
        <w:tc>
          <w:tcPr>
            <w:tcW w:w="6982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6" w:type="dxa"/>
            <w:gridSpan w:val="6"/>
          </w:tcPr>
          <w:p w:rsidR="00ED41E3" w:rsidRPr="0009158B" w:rsidRDefault="00ED41E3" w:rsidP="00F250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F25074">
        <w:trPr>
          <w:gridAfter w:val="1"/>
          <w:wAfter w:w="58" w:type="dxa"/>
          <w:trHeight w:val="4402"/>
          <w:jc w:val="center"/>
        </w:trPr>
        <w:tc>
          <w:tcPr>
            <w:tcW w:w="8048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" w:type="dxa"/>
            <w:gridSpan w:val="2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329" w:type="dxa"/>
            <w:gridSpan w:val="2"/>
            <w:shd w:val="clear" w:color="auto" w:fill="auto"/>
            <w:vAlign w:val="center"/>
          </w:tcPr>
          <w:p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6914FF" w:rsidRDefault="006914FF" w:rsidP="00F474CE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OSIGURANјE</w:t>
            </w:r>
            <w:r w:rsidRPr="006914F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POLjOPRIVREDNIH</w:t>
            </w:r>
            <w:r w:rsidRPr="006914F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GAZDINSTAVA</w:t>
            </w:r>
            <w:r w:rsidRPr="006914F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</w:p>
          <w:p w:rsidR="00C72E23" w:rsidRDefault="002A2353" w:rsidP="00F474CE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F474CE" w:rsidRPr="00F474CE" w:rsidRDefault="00F474CE" w:rsidP="00F474CE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</w:p>
          <w:p w:rsidR="00EC1099" w:rsidRPr="00C72E23" w:rsidRDefault="00303D55" w:rsidP="008D57E1">
            <w:pPr>
              <w:shd w:val="clear" w:color="auto" w:fill="FFFFFF" w:themeFill="background1"/>
              <w:ind w:left="-255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</w:t>
            </w:r>
            <w:r w:rsidR="00302428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 w:rsidR="00302428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jun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</w:t>
            </w:r>
            <w:r w:rsidR="00433C2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C72E23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       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8D57E1" w:rsidRDefault="008D57E1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8D57E1" w:rsidRDefault="008D57E1" w:rsidP="008D57E1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F25074">
        <w:trPr>
          <w:gridAfter w:val="1"/>
          <w:wAfter w:w="58" w:type="dxa"/>
          <w:trHeight w:val="78"/>
          <w:jc w:val="center"/>
        </w:trPr>
        <w:tc>
          <w:tcPr>
            <w:tcW w:w="8048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1" w:type="dxa"/>
            <w:gridSpan w:val="2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F25074">
        <w:trPr>
          <w:gridAfter w:val="1"/>
          <w:wAfter w:w="58" w:type="dxa"/>
          <w:trHeight w:val="1758"/>
          <w:jc w:val="center"/>
        </w:trPr>
        <w:tc>
          <w:tcPr>
            <w:tcW w:w="8048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1" w:type="dxa"/>
            <w:gridSpan w:val="2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329" w:type="dxa"/>
            <w:gridSpan w:val="2"/>
            <w:shd w:val="clear" w:color="auto" w:fill="auto"/>
            <w:vAlign w:val="center"/>
          </w:tcPr>
          <w:p w:rsidR="00E950A5" w:rsidRDefault="00E950A5" w:rsidP="00D87E82">
            <w:pPr>
              <w:jc w:val="both"/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F25074">
        <w:trPr>
          <w:gridAfter w:val="1"/>
          <w:wAfter w:w="58" w:type="dxa"/>
          <w:trHeight w:val="140"/>
          <w:jc w:val="center"/>
        </w:trPr>
        <w:tc>
          <w:tcPr>
            <w:tcW w:w="8048" w:type="dxa"/>
            <w:gridSpan w:val="5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1" w:type="dxa"/>
            <w:gridSpan w:val="2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329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F25074">
        <w:trPr>
          <w:gridAfter w:val="1"/>
          <w:wAfter w:w="58" w:type="dxa"/>
          <w:trHeight w:val="89"/>
          <w:jc w:val="center"/>
        </w:trPr>
        <w:tc>
          <w:tcPr>
            <w:tcW w:w="8048" w:type="dxa"/>
            <w:gridSpan w:val="5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1" w:type="dxa"/>
            <w:gridSpan w:val="2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329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F2507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F25074">
        <w:trPr>
          <w:gridAfter w:val="1"/>
          <w:wAfter w:w="58" w:type="dxa"/>
          <w:trHeight w:val="1085"/>
          <w:jc w:val="center"/>
        </w:trPr>
        <w:tc>
          <w:tcPr>
            <w:tcW w:w="8048" w:type="dxa"/>
            <w:gridSpan w:val="5"/>
            <w:vMerge w:val="restart"/>
            <w:shd w:val="clear" w:color="auto" w:fill="auto"/>
            <w:vAlign w:val="center"/>
          </w:tcPr>
          <w:p w:rsidR="005A1CC8" w:rsidRPr="00433C24" w:rsidRDefault="005A1CC8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433C24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303D55" w:rsidRPr="00433C24" w:rsidRDefault="00303D55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:rsidR="00F25074" w:rsidRPr="00F25074" w:rsidRDefault="00F25074" w:rsidP="00F25074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Два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аспекта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теме</w:t>
            </w:r>
            <w:proofErr w:type="spellEnd"/>
          </w:p>
          <w:p w:rsidR="00F25074" w:rsidRPr="00F25074" w:rsidRDefault="00F25074" w:rsidP="00F25074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Осигурање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чланова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пољопривредних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газдинстава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(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осигурање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лица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) и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покретних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и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непокретних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ствари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у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газдинству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(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осигурање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имовине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) </w:t>
            </w:r>
          </w:p>
          <w:p w:rsidR="00F25074" w:rsidRPr="00F25074" w:rsidRDefault="00F25074" w:rsidP="00F25074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Осигурање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усева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плодова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младих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и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вишегодишњих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засада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са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посебним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освртом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на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могућност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осигурања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од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суше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и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осигурање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животиња</w:t>
            </w:r>
            <w:proofErr w:type="spellEnd"/>
          </w:p>
          <w:p w:rsidR="00F25074" w:rsidRPr="00F25074" w:rsidRDefault="00F25074" w:rsidP="00F25074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Увод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F25074" w:rsidRPr="00F25074" w:rsidRDefault="00F25074" w:rsidP="00F25074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Осигурање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чланова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и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имовине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пољопривредног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газдинства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F25074" w:rsidRPr="00F25074" w:rsidRDefault="00F25074" w:rsidP="00F25074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Осигурање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усева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плодова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и </w:t>
            </w:r>
            <w:proofErr w:type="spellStart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животиња</w:t>
            </w:r>
            <w:proofErr w:type="spellEnd"/>
            <w:r w:rsidRPr="00F2507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5A1CC8" w:rsidRPr="00433C24" w:rsidRDefault="005A1CC8" w:rsidP="00F25074">
            <w:pPr>
              <w:pStyle w:val="ListParagraph"/>
              <w:spacing w:line="259" w:lineRule="auto"/>
              <w:ind w:firstLine="48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331" w:type="dxa"/>
            <w:gridSpan w:val="2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329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0B6C5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6914F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Goran</w:t>
            </w:r>
            <w:r w:rsidR="006914FF" w:rsidRPr="006914F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6914F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Gavrilović</w:t>
            </w:r>
            <w:proofErr w:type="spellEnd"/>
            <w:r w:rsidR="006914FF" w:rsidRPr="006914F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 </w:t>
            </w:r>
          </w:p>
        </w:tc>
      </w:tr>
      <w:tr w:rsidR="005A1CC8" w:rsidRPr="0009158B" w:rsidTr="00F25074">
        <w:trPr>
          <w:gridAfter w:val="1"/>
          <w:wAfter w:w="58" w:type="dxa"/>
          <w:trHeight w:val="553"/>
          <w:jc w:val="center"/>
        </w:trPr>
        <w:tc>
          <w:tcPr>
            <w:tcW w:w="8048" w:type="dxa"/>
            <w:gridSpan w:val="5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1" w:type="dxa"/>
            <w:gridSpan w:val="2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3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91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F25074">
        <w:trPr>
          <w:gridAfter w:val="1"/>
          <w:wAfter w:w="58" w:type="dxa"/>
          <w:trHeight w:val="1026"/>
          <w:jc w:val="center"/>
        </w:trPr>
        <w:tc>
          <w:tcPr>
            <w:tcW w:w="8048" w:type="dxa"/>
            <w:gridSpan w:val="5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1" w:type="dxa"/>
            <w:gridSpan w:val="2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329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5A1CC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5A1CC8" w:rsidRPr="00303D55" w:rsidRDefault="005A1CC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kandidatima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i/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F25074">
        <w:trPr>
          <w:gridAfter w:val="1"/>
          <w:wAfter w:w="58" w:type="dxa"/>
          <w:trHeight w:val="58"/>
          <w:jc w:val="center"/>
        </w:trPr>
        <w:tc>
          <w:tcPr>
            <w:tcW w:w="3421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207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080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F25074">
        <w:trPr>
          <w:trHeight w:val="545"/>
          <w:jc w:val="center"/>
        </w:trPr>
        <w:tc>
          <w:tcPr>
            <w:tcW w:w="8141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625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F25074">
        <w:trPr>
          <w:trHeight w:val="584"/>
          <w:jc w:val="center"/>
        </w:trPr>
        <w:tc>
          <w:tcPr>
            <w:tcW w:w="11766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F25074" w:rsidRDefault="005A1CC8" w:rsidP="00F25074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907DF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19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907DF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juna</w:t>
            </w:r>
            <w:bookmarkStart w:id="0" w:name="_GoBack"/>
            <w:bookmarkEnd w:id="0"/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433C2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F25074">
        <w:trPr>
          <w:gridAfter w:val="1"/>
          <w:wAfter w:w="58" w:type="dxa"/>
          <w:trHeight w:val="122"/>
          <w:jc w:val="center"/>
        </w:trPr>
        <w:tc>
          <w:tcPr>
            <w:tcW w:w="5025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683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F25074">
        <w:trPr>
          <w:gridAfter w:val="1"/>
          <w:wAfter w:w="57" w:type="dxa"/>
          <w:trHeight w:val="709"/>
          <w:jc w:val="center"/>
        </w:trPr>
        <w:tc>
          <w:tcPr>
            <w:tcW w:w="11709" w:type="dxa"/>
            <w:gridSpan w:val="9"/>
            <w:shd w:val="clear" w:color="auto" w:fill="1F497D"/>
          </w:tcPr>
          <w:tbl>
            <w:tblPr>
              <w:tblW w:w="11838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838"/>
            </w:tblGrid>
            <w:tr w:rsidR="005A1CC8" w:rsidRPr="00805DC7" w:rsidTr="00F25074">
              <w:trPr>
                <w:trHeight w:val="646"/>
                <w:jc w:val="center"/>
              </w:trPr>
              <w:tc>
                <w:tcPr>
                  <w:tcW w:w="11838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F25074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5CC5" w:rsidRDefault="00685CC5">
      <w:r>
        <w:separator/>
      </w:r>
    </w:p>
  </w:endnote>
  <w:endnote w:type="continuationSeparator" w:id="0">
    <w:p w:rsidR="00685CC5" w:rsidRDefault="00685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5CC5" w:rsidRDefault="00685CC5">
      <w:r>
        <w:separator/>
      </w:r>
    </w:p>
  </w:footnote>
  <w:footnote w:type="continuationSeparator" w:id="0">
    <w:p w:rsidR="00685CC5" w:rsidRDefault="00685C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A705EC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8B3150"/>
    <w:multiLevelType w:val="hybridMultilevel"/>
    <w:tmpl w:val="029C9A6A"/>
    <w:lvl w:ilvl="0" w:tplc="624A497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97D66"/>
    <w:multiLevelType w:val="hybridMultilevel"/>
    <w:tmpl w:val="003AFB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8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7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927BF2"/>
    <w:multiLevelType w:val="hybridMultilevel"/>
    <w:tmpl w:val="71D69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DD2741"/>
    <w:multiLevelType w:val="multilevel"/>
    <w:tmpl w:val="AFAAC3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7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35B659B"/>
    <w:multiLevelType w:val="hybridMultilevel"/>
    <w:tmpl w:val="33220E72"/>
    <w:lvl w:ilvl="0" w:tplc="AFEEC706">
      <w:start w:val="1"/>
      <w:numFmt w:val="decimal"/>
      <w:lvlText w:val="%1."/>
      <w:lvlJc w:val="left"/>
      <w:pPr>
        <w:ind w:left="1080" w:hanging="720"/>
      </w:pPr>
      <w:rPr>
        <w:rFonts w:asciiTheme="minorHAnsi" w:eastAsia="Times New Roman" w:hAnsiTheme="minorHAnsi" w:cs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B44F7E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6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21"/>
  </w:num>
  <w:num w:numId="3">
    <w:abstractNumId w:val="10"/>
  </w:num>
  <w:num w:numId="4">
    <w:abstractNumId w:val="19"/>
  </w:num>
  <w:num w:numId="5">
    <w:abstractNumId w:val="27"/>
  </w:num>
  <w:num w:numId="6">
    <w:abstractNumId w:val="20"/>
  </w:num>
  <w:num w:numId="7">
    <w:abstractNumId w:val="11"/>
  </w:num>
  <w:num w:numId="8">
    <w:abstractNumId w:val="5"/>
  </w:num>
  <w:num w:numId="9">
    <w:abstractNumId w:val="8"/>
  </w:num>
  <w:num w:numId="10">
    <w:abstractNumId w:val="40"/>
  </w:num>
  <w:num w:numId="11">
    <w:abstractNumId w:val="30"/>
  </w:num>
  <w:num w:numId="12">
    <w:abstractNumId w:val="3"/>
  </w:num>
  <w:num w:numId="13">
    <w:abstractNumId w:val="0"/>
  </w:num>
  <w:num w:numId="14">
    <w:abstractNumId w:val="41"/>
  </w:num>
  <w:num w:numId="15">
    <w:abstractNumId w:val="15"/>
  </w:num>
  <w:num w:numId="16">
    <w:abstractNumId w:val="22"/>
  </w:num>
  <w:num w:numId="17">
    <w:abstractNumId w:val="13"/>
  </w:num>
  <w:num w:numId="18">
    <w:abstractNumId w:val="31"/>
  </w:num>
  <w:num w:numId="19">
    <w:abstractNumId w:val="16"/>
  </w:num>
  <w:num w:numId="20">
    <w:abstractNumId w:val="2"/>
  </w:num>
  <w:num w:numId="21">
    <w:abstractNumId w:val="28"/>
  </w:num>
  <w:num w:numId="22">
    <w:abstractNumId w:val="9"/>
  </w:num>
  <w:num w:numId="23">
    <w:abstractNumId w:val="33"/>
  </w:num>
  <w:num w:numId="24">
    <w:abstractNumId w:val="14"/>
  </w:num>
  <w:num w:numId="25">
    <w:abstractNumId w:val="17"/>
  </w:num>
  <w:num w:numId="26">
    <w:abstractNumId w:val="23"/>
  </w:num>
  <w:num w:numId="27">
    <w:abstractNumId w:val="36"/>
  </w:num>
  <w:num w:numId="28">
    <w:abstractNumId w:val="24"/>
  </w:num>
  <w:num w:numId="29">
    <w:abstractNumId w:val="29"/>
  </w:num>
  <w:num w:numId="30">
    <w:abstractNumId w:val="39"/>
  </w:num>
  <w:num w:numId="31">
    <w:abstractNumId w:val="18"/>
  </w:num>
  <w:num w:numId="32">
    <w:abstractNumId w:val="38"/>
  </w:num>
  <w:num w:numId="33">
    <w:abstractNumId w:val="12"/>
  </w:num>
  <w:num w:numId="34">
    <w:abstractNumId w:val="34"/>
  </w:num>
  <w:num w:numId="35">
    <w:abstractNumId w:val="7"/>
  </w:num>
  <w:num w:numId="36">
    <w:abstractNumId w:val="4"/>
  </w:num>
  <w:num w:numId="37">
    <w:abstractNumId w:val="35"/>
  </w:num>
  <w:num w:numId="38">
    <w:abstractNumId w:val="1"/>
  </w:num>
  <w:num w:numId="39">
    <w:abstractNumId w:val="26"/>
  </w:num>
  <w:num w:numId="40">
    <w:abstractNumId w:val="6"/>
  </w:num>
  <w:num w:numId="41">
    <w:abstractNumId w:val="32"/>
  </w:num>
  <w:num w:numId="4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2428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89F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85CC5"/>
    <w:rsid w:val="006914FF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07DFE"/>
    <w:rsid w:val="00914C23"/>
    <w:rsid w:val="00921C6C"/>
    <w:rsid w:val="00922163"/>
    <w:rsid w:val="00931281"/>
    <w:rsid w:val="00932233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F4A52"/>
    <w:rsid w:val="00AF4AC8"/>
    <w:rsid w:val="00AF50F0"/>
    <w:rsid w:val="00B02F7E"/>
    <w:rsid w:val="00B10828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0076D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5074"/>
    <w:rsid w:val="00F26A01"/>
    <w:rsid w:val="00F30B84"/>
    <w:rsid w:val="00F312CD"/>
    <w:rsid w:val="00F42EA8"/>
    <w:rsid w:val="00F43CFC"/>
    <w:rsid w:val="00F46687"/>
    <w:rsid w:val="00F469B7"/>
    <w:rsid w:val="00F474CE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66B9DF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265242-1B78-40DD-A9B0-694A856FF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1830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Nikola Kosutic</cp:lastModifiedBy>
  <cp:revision>9</cp:revision>
  <cp:lastPrinted>2015-12-22T11:13:00Z</cp:lastPrinted>
  <dcterms:created xsi:type="dcterms:W3CDTF">2023-02-06T11:42:00Z</dcterms:created>
  <dcterms:modified xsi:type="dcterms:W3CDTF">2023-06-05T10:43:00Z</dcterms:modified>
</cp:coreProperties>
</file>